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72" w:rsidRDefault="00727D6B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附件1</w:t>
      </w:r>
    </w:p>
    <w:p w:rsidR="00C44572" w:rsidRDefault="00C44572">
      <w:pPr>
        <w:jc w:val="center"/>
        <w:rPr>
          <w:rFonts w:ascii="黑体" w:eastAsia="黑体" w:hAnsi="黑体"/>
          <w:sz w:val="44"/>
          <w:szCs w:val="44"/>
        </w:rPr>
      </w:pPr>
    </w:p>
    <w:p w:rsidR="00C44572" w:rsidRDefault="00C44572">
      <w:pPr>
        <w:jc w:val="center"/>
        <w:rPr>
          <w:rFonts w:ascii="黑体" w:eastAsia="黑体" w:hAnsi="黑体"/>
          <w:sz w:val="44"/>
          <w:szCs w:val="44"/>
        </w:rPr>
      </w:pPr>
    </w:p>
    <w:p w:rsidR="00C44572" w:rsidRDefault="00C44572">
      <w:pPr>
        <w:jc w:val="center"/>
        <w:rPr>
          <w:rFonts w:ascii="黑体" w:eastAsia="黑体" w:hAnsi="黑体"/>
          <w:sz w:val="44"/>
          <w:szCs w:val="44"/>
        </w:rPr>
      </w:pPr>
    </w:p>
    <w:p w:rsidR="00C44572" w:rsidRDefault="00727D6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山西省服务产业创新学科群建设计划</w:t>
      </w:r>
    </w:p>
    <w:p w:rsidR="00C44572" w:rsidRDefault="00727D6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立项建设项目任务书</w:t>
      </w:r>
    </w:p>
    <w:p w:rsidR="00C44572" w:rsidRDefault="00C44572">
      <w:pPr>
        <w:jc w:val="center"/>
        <w:rPr>
          <w:rFonts w:ascii="隶书" w:eastAsia="仿宋_GB2312" w:hAnsi="宋体"/>
          <w:bCs/>
          <w:sz w:val="28"/>
        </w:rPr>
      </w:pPr>
    </w:p>
    <w:p w:rsidR="00C44572" w:rsidRDefault="00C44572">
      <w:pPr>
        <w:rPr>
          <w:sz w:val="28"/>
        </w:rPr>
      </w:pPr>
    </w:p>
    <w:p w:rsidR="00C44572" w:rsidRDefault="00C44572">
      <w:pPr>
        <w:rPr>
          <w:sz w:val="28"/>
        </w:rPr>
      </w:pPr>
    </w:p>
    <w:p w:rsidR="00C44572" w:rsidRDefault="00C44572">
      <w:pPr>
        <w:rPr>
          <w:sz w:val="28"/>
        </w:rPr>
      </w:pPr>
    </w:p>
    <w:p w:rsidR="00C44572" w:rsidRDefault="00C44572">
      <w:pPr>
        <w:rPr>
          <w:rFonts w:ascii="楷体" w:eastAsia="楷体" w:hAnsi="楷体"/>
          <w:sz w:val="32"/>
          <w:szCs w:val="32"/>
        </w:rPr>
      </w:pPr>
    </w:p>
    <w:p w:rsidR="00C44572" w:rsidRDefault="00727D6B">
      <w:pPr>
        <w:ind w:firstLineChars="400" w:firstLine="12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学 校 名 称</w:t>
      </w:r>
      <w:r>
        <w:rPr>
          <w:rFonts w:ascii="楷体" w:eastAsia="楷体" w:hAnsi="楷体" w:hint="eastAsia"/>
          <w:sz w:val="32"/>
          <w:szCs w:val="32"/>
          <w:u w:val="single"/>
        </w:rPr>
        <w:t xml:space="preserve">                （盖 章）</w:t>
      </w:r>
    </w:p>
    <w:p w:rsidR="00C44572" w:rsidRDefault="00727D6B">
      <w:pPr>
        <w:ind w:firstLineChars="400" w:firstLine="1280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 w:hint="eastAsia"/>
          <w:sz w:val="32"/>
          <w:szCs w:val="32"/>
        </w:rPr>
        <w:t>学科群名称</w:t>
      </w:r>
      <w:r w:rsidR="00CC3D7A">
        <w:rPr>
          <w:rFonts w:ascii="楷体" w:eastAsia="楷体" w:hAnsi="楷体" w:hint="eastAsia"/>
          <w:sz w:val="32"/>
          <w:szCs w:val="32"/>
        </w:rPr>
        <w:t xml:space="preserve"> </w:t>
      </w:r>
      <w:r w:rsidR="00CC3D7A"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 </w:t>
      </w:r>
    </w:p>
    <w:p w:rsidR="00C44572" w:rsidRDefault="00727D6B">
      <w:pPr>
        <w:ind w:firstLineChars="400" w:firstLine="1280"/>
        <w:rPr>
          <w:rFonts w:ascii="楷体" w:eastAsia="楷体" w:hAnsi="楷体"/>
          <w:spacing w:val="82"/>
          <w:sz w:val="32"/>
          <w:szCs w:val="32"/>
          <w:u w:val="single"/>
        </w:rPr>
      </w:pPr>
      <w:r>
        <w:rPr>
          <w:rFonts w:ascii="楷体" w:eastAsia="楷体" w:hAnsi="楷体" w:hint="eastAsia"/>
          <w:sz w:val="32"/>
          <w:szCs w:val="32"/>
        </w:rPr>
        <w:t>学科群第一负责人</w:t>
      </w:r>
      <w:r w:rsidR="00CC3D7A">
        <w:rPr>
          <w:rFonts w:ascii="楷体" w:eastAsia="楷体" w:hAnsi="楷体" w:hint="eastAsia"/>
          <w:sz w:val="32"/>
          <w:szCs w:val="32"/>
          <w:u w:val="single"/>
        </w:rPr>
        <w:t xml:space="preserve">                     </w:t>
      </w:r>
    </w:p>
    <w:p w:rsidR="00C44572" w:rsidRDefault="00727D6B">
      <w:pPr>
        <w:ind w:firstLineChars="400" w:firstLine="12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 目 编 号</w:t>
      </w:r>
      <w:r w:rsidR="00CC3D7A"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 </w:t>
      </w:r>
    </w:p>
    <w:p w:rsidR="00C44572" w:rsidRDefault="00C44572">
      <w:pPr>
        <w:rPr>
          <w:rFonts w:ascii="楷体" w:eastAsia="楷体" w:hAnsi="楷体"/>
          <w:sz w:val="32"/>
          <w:szCs w:val="32"/>
        </w:rPr>
      </w:pPr>
    </w:p>
    <w:p w:rsidR="00C44572" w:rsidRDefault="00C44572">
      <w:pPr>
        <w:rPr>
          <w:rFonts w:eastAsia="华文楷体"/>
          <w:sz w:val="28"/>
        </w:rPr>
      </w:pPr>
    </w:p>
    <w:p w:rsidR="00C44572" w:rsidRDefault="00C44572">
      <w:pPr>
        <w:rPr>
          <w:rFonts w:eastAsia="华文楷体"/>
          <w:sz w:val="36"/>
          <w:szCs w:val="36"/>
        </w:rPr>
      </w:pPr>
    </w:p>
    <w:p w:rsidR="00C44572" w:rsidRDefault="00C44572">
      <w:pPr>
        <w:rPr>
          <w:rFonts w:eastAsia="华文楷体"/>
          <w:sz w:val="36"/>
          <w:szCs w:val="36"/>
        </w:rPr>
      </w:pPr>
    </w:p>
    <w:p w:rsidR="00C44572" w:rsidRDefault="00727D6B">
      <w:pPr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山西省教育厅 制</w:t>
      </w:r>
    </w:p>
    <w:p w:rsidR="00C44572" w:rsidRDefault="00727D6B">
      <w:pPr>
        <w:pStyle w:val="a3"/>
        <w:ind w:leftChars="47" w:left="99"/>
        <w:jc w:val="center"/>
        <w:rPr>
          <w:rFonts w:ascii="楷体" w:eastAsia="楷体" w:hAnsi="楷体"/>
          <w:bCs/>
          <w:sz w:val="36"/>
          <w:szCs w:val="36"/>
        </w:rPr>
      </w:pPr>
      <w:r>
        <w:rPr>
          <w:rFonts w:ascii="楷体" w:eastAsia="楷体" w:hAnsi="楷体" w:hint="eastAsia"/>
          <w:bCs/>
          <w:sz w:val="36"/>
          <w:szCs w:val="36"/>
        </w:rPr>
        <w:t>2016年9月</w:t>
      </w:r>
    </w:p>
    <w:p w:rsidR="00C44572" w:rsidRDefault="00C44572">
      <w:pPr>
        <w:jc w:val="center"/>
        <w:rPr>
          <w:sz w:val="36"/>
          <w:szCs w:val="36"/>
        </w:rPr>
      </w:pPr>
    </w:p>
    <w:p w:rsidR="00C44572" w:rsidRDefault="00C44572">
      <w:pPr>
        <w:jc w:val="center"/>
        <w:rPr>
          <w:sz w:val="28"/>
        </w:rPr>
        <w:sectPr w:rsidR="00C445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4572" w:rsidRDefault="00C44572">
      <w:pPr>
        <w:jc w:val="center"/>
        <w:rPr>
          <w:sz w:val="28"/>
        </w:rPr>
      </w:pPr>
    </w:p>
    <w:p w:rsidR="00C44572" w:rsidRDefault="00727D6B"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t>填</w:t>
      </w:r>
      <w:r>
        <w:rPr>
          <w:rFonts w:ascii="宋体" w:hAnsi="宋体"/>
          <w:b/>
          <w:bCs/>
          <w:color w:val="000000"/>
          <w:sz w:val="44"/>
        </w:rPr>
        <w:t xml:space="preserve"> 写 说 明</w:t>
      </w:r>
    </w:p>
    <w:p w:rsidR="00C44572" w:rsidRDefault="00C44572">
      <w:pPr>
        <w:spacing w:line="460" w:lineRule="exact"/>
        <w:rPr>
          <w:rFonts w:ascii="宋体" w:hAnsi="宋体"/>
          <w:color w:val="000000"/>
          <w:sz w:val="30"/>
        </w:rPr>
      </w:pPr>
    </w:p>
    <w:p w:rsidR="00C44572" w:rsidRDefault="00727D6B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1.任务书的各项内容要实事求是，真实可靠。文字表达要明确、简洁。所在学校应严格审核，对所填内容的真实性负责。</w:t>
      </w:r>
    </w:p>
    <w:p w:rsidR="00C44572" w:rsidRDefault="00727D6B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2.表中空格不够时，可另附页，但页码要清楚。</w:t>
      </w:r>
    </w:p>
    <w:p w:rsidR="00C44572" w:rsidRDefault="00727D6B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3.任务书限用</w:t>
      </w:r>
      <w:r>
        <w:rPr>
          <w:rFonts w:ascii="仿宋" w:eastAsia="仿宋" w:hAnsi="仿宋"/>
          <w:color w:val="000000"/>
          <w:sz w:val="32"/>
          <w:szCs w:val="32"/>
        </w:rPr>
        <w:t>A4纸</w:t>
      </w:r>
      <w:r>
        <w:rPr>
          <w:rFonts w:ascii="仿宋" w:eastAsia="仿宋" w:hAnsi="仿宋" w:hint="eastAsia"/>
          <w:color w:val="000000"/>
          <w:sz w:val="32"/>
          <w:szCs w:val="32"/>
        </w:rPr>
        <w:t>张打印填报并</w:t>
      </w:r>
      <w:r>
        <w:rPr>
          <w:rFonts w:ascii="仿宋" w:eastAsia="仿宋" w:hAnsi="仿宋"/>
          <w:color w:val="000000"/>
          <w:sz w:val="32"/>
          <w:szCs w:val="32"/>
        </w:rPr>
        <w:t>装订</w:t>
      </w:r>
      <w:r>
        <w:rPr>
          <w:rFonts w:ascii="仿宋" w:eastAsia="仿宋" w:hAnsi="仿宋" w:hint="eastAsia"/>
          <w:color w:val="000000"/>
          <w:sz w:val="32"/>
          <w:szCs w:val="32"/>
        </w:rPr>
        <w:t>成册</w:t>
      </w:r>
      <w:r>
        <w:rPr>
          <w:rFonts w:ascii="仿宋" w:eastAsia="仿宋" w:hAnsi="仿宋"/>
          <w:color w:val="000000"/>
          <w:sz w:val="32"/>
          <w:szCs w:val="32"/>
        </w:rPr>
        <w:t>。</w:t>
      </w:r>
    </w:p>
    <w:p w:rsidR="00C44572" w:rsidRDefault="00727D6B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本任务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书一式三份，学科负责人、学校学科建设管理部门和省教育厅各留存一份，</w:t>
      </w:r>
      <w:bookmarkStart w:id="0" w:name="OLE_LINK1"/>
      <w:bookmarkStart w:id="1" w:name="OLE_LINK2"/>
      <w:r>
        <w:rPr>
          <w:rFonts w:ascii="仿宋" w:eastAsia="仿宋" w:hAnsi="仿宋" w:hint="eastAsia"/>
          <w:color w:val="000000"/>
          <w:sz w:val="32"/>
          <w:szCs w:val="32"/>
        </w:rPr>
        <w:t>作为学科建设绩效评估、检查验收的依据。</w:t>
      </w:r>
    </w:p>
    <w:bookmarkEnd w:id="0"/>
    <w:bookmarkEnd w:id="1"/>
    <w:p w:rsidR="00C44572" w:rsidRDefault="00C44572">
      <w:pPr>
        <w:spacing w:line="460" w:lineRule="exact"/>
        <w:ind w:firstLine="840"/>
        <w:rPr>
          <w:rFonts w:ascii="宋体" w:hAnsi="宋体"/>
          <w:color w:val="000000"/>
          <w:sz w:val="28"/>
        </w:rPr>
      </w:pPr>
    </w:p>
    <w:p w:rsidR="00C44572" w:rsidRDefault="00727D6B">
      <w:pPr>
        <w:spacing w:line="460" w:lineRule="exact"/>
      </w:pPr>
      <w:r>
        <w:br w:type="page"/>
      </w:r>
      <w:r>
        <w:rPr>
          <w:rFonts w:ascii="宋体" w:hAnsi="宋体" w:hint="eastAsia"/>
          <w:b/>
          <w:bCs/>
          <w:sz w:val="28"/>
        </w:rPr>
        <w:lastRenderedPageBreak/>
        <w:t>一、简表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1772"/>
        <w:gridCol w:w="1374"/>
        <w:gridCol w:w="1284"/>
        <w:gridCol w:w="1285"/>
        <w:gridCol w:w="1277"/>
      </w:tblGrid>
      <w:tr w:rsidR="00C44572">
        <w:trPr>
          <w:cantSplit/>
          <w:trHeight w:hRule="exact" w:val="680"/>
        </w:trPr>
        <w:tc>
          <w:tcPr>
            <w:tcW w:w="8748" w:type="dxa"/>
            <w:gridSpan w:val="6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项目负责人基本情况</w:t>
            </w:r>
            <w:bookmarkStart w:id="2" w:name="_GoBack"/>
            <w:bookmarkEnd w:id="2"/>
          </w:p>
        </w:tc>
      </w:tr>
      <w:tr w:rsidR="00C44572">
        <w:trPr>
          <w:cantSplit/>
          <w:trHeight w:hRule="exact" w:val="680"/>
        </w:trPr>
        <w:tc>
          <w:tcPr>
            <w:tcW w:w="1756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sz w:val="24"/>
              </w:rPr>
              <w:t>第一负责人</w:t>
            </w:r>
          </w:p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sz w:val="24"/>
              </w:rPr>
              <w:t>姓  名</w:t>
            </w:r>
          </w:p>
        </w:tc>
        <w:tc>
          <w:tcPr>
            <w:tcW w:w="1772" w:type="dxa"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sz w:val="24"/>
              </w:rPr>
              <w:t>职务/职称</w:t>
            </w:r>
          </w:p>
        </w:tc>
        <w:tc>
          <w:tcPr>
            <w:tcW w:w="1284" w:type="dxa"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4572">
        <w:trPr>
          <w:cantSplit/>
          <w:trHeight w:hRule="exact" w:val="680"/>
        </w:trPr>
        <w:tc>
          <w:tcPr>
            <w:tcW w:w="1756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w w:val="90"/>
                <w:sz w:val="24"/>
              </w:rPr>
              <w:t>电    话</w:t>
            </w:r>
          </w:p>
        </w:tc>
        <w:tc>
          <w:tcPr>
            <w:tcW w:w="6992" w:type="dxa"/>
            <w:gridSpan w:val="5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sz w:val="24"/>
              </w:rPr>
              <w:t xml:space="preserve">  办公：                         手机：                 </w:t>
            </w:r>
          </w:p>
        </w:tc>
      </w:tr>
      <w:tr w:rsidR="00C44572">
        <w:trPr>
          <w:cantSplit/>
          <w:trHeight w:hRule="exact" w:val="680"/>
        </w:trPr>
        <w:tc>
          <w:tcPr>
            <w:tcW w:w="1756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727D6B">
              <w:rPr>
                <w:rFonts w:asciiTheme="minorEastAsia" w:hAnsiTheme="minorEastAsia" w:hint="eastAsia"/>
                <w:sz w:val="24"/>
              </w:rPr>
              <w:t>电子信箱</w:t>
            </w:r>
          </w:p>
        </w:tc>
        <w:tc>
          <w:tcPr>
            <w:tcW w:w="6992" w:type="dxa"/>
            <w:gridSpan w:val="5"/>
            <w:vAlign w:val="center"/>
          </w:tcPr>
          <w:p w:rsidR="00C44572" w:rsidRPr="00727D6B" w:rsidRDefault="00C445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44572">
        <w:trPr>
          <w:cantSplit/>
          <w:trHeight w:hRule="exact" w:val="680"/>
        </w:trPr>
        <w:tc>
          <w:tcPr>
            <w:tcW w:w="1756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sz w:val="24"/>
              </w:rPr>
              <w:t>第二负责人</w:t>
            </w:r>
          </w:p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772" w:type="dxa"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sz w:val="24"/>
              </w:rPr>
              <w:t>职务/职称</w:t>
            </w:r>
          </w:p>
        </w:tc>
        <w:tc>
          <w:tcPr>
            <w:tcW w:w="1284" w:type="dxa"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4572">
        <w:trPr>
          <w:cantSplit/>
          <w:trHeight w:hRule="exact" w:val="680"/>
        </w:trPr>
        <w:tc>
          <w:tcPr>
            <w:tcW w:w="1756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w w:val="90"/>
                <w:sz w:val="24"/>
              </w:rPr>
              <w:t>电    话</w:t>
            </w:r>
          </w:p>
        </w:tc>
        <w:tc>
          <w:tcPr>
            <w:tcW w:w="6992" w:type="dxa"/>
            <w:gridSpan w:val="5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sz w:val="24"/>
              </w:rPr>
              <w:t xml:space="preserve">  办公：                         手机：                 </w:t>
            </w:r>
          </w:p>
        </w:tc>
      </w:tr>
      <w:tr w:rsidR="00C44572">
        <w:trPr>
          <w:cantSplit/>
          <w:trHeight w:hRule="exact" w:val="680"/>
        </w:trPr>
        <w:tc>
          <w:tcPr>
            <w:tcW w:w="1756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727D6B">
              <w:rPr>
                <w:rFonts w:asciiTheme="minorEastAsia" w:hAnsiTheme="minorEastAsia" w:hint="eastAsia"/>
                <w:sz w:val="24"/>
              </w:rPr>
              <w:t>电子信箱</w:t>
            </w:r>
          </w:p>
        </w:tc>
        <w:tc>
          <w:tcPr>
            <w:tcW w:w="4430" w:type="dxa"/>
            <w:gridSpan w:val="3"/>
            <w:vAlign w:val="center"/>
          </w:tcPr>
          <w:p w:rsidR="00C44572" w:rsidRPr="00727D6B" w:rsidRDefault="00C4457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C44572" w:rsidRPr="00727D6B" w:rsidRDefault="00727D6B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hint="eastAsia"/>
                <w:w w:val="90"/>
                <w:sz w:val="24"/>
              </w:rPr>
              <w:t>邮政编码</w:t>
            </w:r>
          </w:p>
        </w:tc>
        <w:tc>
          <w:tcPr>
            <w:tcW w:w="1277" w:type="dxa"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C44572" w:rsidRDefault="00727D6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二、学科群骨干成员</w:t>
      </w:r>
    </w:p>
    <w:tbl>
      <w:tblPr>
        <w:tblStyle w:val="a6"/>
        <w:tblW w:w="8820" w:type="dxa"/>
        <w:tblInd w:w="-72" w:type="dxa"/>
        <w:tblLayout w:type="fixed"/>
        <w:tblLook w:val="04A0"/>
      </w:tblPr>
      <w:tblGrid>
        <w:gridCol w:w="1620"/>
        <w:gridCol w:w="1440"/>
        <w:gridCol w:w="1440"/>
        <w:gridCol w:w="4320"/>
      </w:tblGrid>
      <w:tr w:rsidR="00C44572">
        <w:trPr>
          <w:trHeight w:val="607"/>
        </w:trPr>
        <w:tc>
          <w:tcPr>
            <w:tcW w:w="1620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技术职称</w:t>
            </w:r>
          </w:p>
        </w:tc>
        <w:tc>
          <w:tcPr>
            <w:tcW w:w="4320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承担工作</w:t>
            </w: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  <w:tr w:rsidR="00C44572">
        <w:tc>
          <w:tcPr>
            <w:tcW w:w="16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  <w:tc>
          <w:tcPr>
            <w:tcW w:w="4320" w:type="dxa"/>
          </w:tcPr>
          <w:p w:rsidR="00C44572" w:rsidRDefault="00C44572">
            <w:pPr>
              <w:rPr>
                <w:b/>
                <w:bCs/>
                <w:sz w:val="32"/>
              </w:rPr>
            </w:pPr>
          </w:p>
        </w:tc>
      </w:tr>
    </w:tbl>
    <w:p w:rsidR="00C44572" w:rsidRDefault="00727D6B">
      <w:pPr>
        <w:rPr>
          <w:rFonts w:ascii="Arial" w:eastAsia="隶书" w:hAnsi="Arial"/>
          <w:b/>
          <w:bCs/>
          <w:spacing w:val="100"/>
          <w:sz w:val="28"/>
          <w:szCs w:val="32"/>
        </w:rPr>
      </w:pPr>
      <w:r>
        <w:rPr>
          <w:rFonts w:hint="eastAsia"/>
          <w:b/>
          <w:bCs/>
          <w:sz w:val="28"/>
          <w:szCs w:val="28"/>
        </w:rPr>
        <w:t>三、学科群定位与</w:t>
      </w:r>
      <w:r>
        <w:rPr>
          <w:rFonts w:ascii="宋体" w:hAnsi="宋体" w:hint="eastAsia"/>
          <w:b/>
          <w:bCs/>
          <w:sz w:val="28"/>
        </w:rPr>
        <w:t>建设目标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48"/>
      </w:tblGrid>
      <w:tr w:rsidR="00C44572">
        <w:trPr>
          <w:trHeight w:val="924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572" w:rsidRDefault="00C44572">
            <w:pPr>
              <w:spacing w:line="300" w:lineRule="exact"/>
              <w:rPr>
                <w:rFonts w:ascii="仿宋_GB2312" w:eastAsia="仿宋_GB2312"/>
                <w:bCs/>
                <w:szCs w:val="20"/>
              </w:rPr>
            </w:pPr>
          </w:p>
          <w:p w:rsidR="00C44572" w:rsidRDefault="00727D6B">
            <w:pPr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1．学科群定位</w:t>
            </w:r>
          </w:p>
          <w:p w:rsidR="00C44572" w:rsidRDefault="00727D6B">
            <w:pPr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2．建设目标</w:t>
            </w:r>
          </w:p>
          <w:p w:rsidR="00C44572" w:rsidRDefault="00727D6B">
            <w:pPr>
              <w:ind w:left="7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（1）学科群发展基础条件与平台建设（产业实验室、产业数字化平台、工作站、基地等）</w:t>
            </w:r>
          </w:p>
          <w:p w:rsidR="00C44572" w:rsidRDefault="00727D6B">
            <w:pPr>
              <w:ind w:left="7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（2）学科群团队建设（队伍组建、人才引育、创新团队建设等）</w:t>
            </w:r>
          </w:p>
          <w:p w:rsidR="00C44572" w:rsidRDefault="00727D6B">
            <w:pPr>
              <w:ind w:left="7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（3）科技创新与社会服务能力提升（承接省部级重大科技项目、培育科技公司、完成学术成果包括专著、论文、咨询报告等）</w:t>
            </w:r>
          </w:p>
          <w:p w:rsidR="00C44572" w:rsidRDefault="00727D6B">
            <w:pPr>
              <w:ind w:left="72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（4）教育质量与培养能力提高（本科生、研究生培养规模、质量，学位点建设，课程教材建设，学生实习实践基地建设等）</w:t>
            </w:r>
          </w:p>
        </w:tc>
      </w:tr>
    </w:tbl>
    <w:p w:rsidR="00C44572" w:rsidRDefault="00727D6B">
      <w:pPr>
        <w:ind w:firstLineChars="50" w:firstLine="141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>
        <w:rPr>
          <w:rFonts w:hint="eastAsia"/>
          <w:b/>
          <w:bCs/>
          <w:sz w:val="28"/>
        </w:rPr>
        <w:t>四、建设规划与进度安排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327"/>
        <w:gridCol w:w="1305"/>
        <w:gridCol w:w="1305"/>
        <w:gridCol w:w="1369"/>
      </w:tblGrid>
      <w:tr w:rsidR="00C44572">
        <w:trPr>
          <w:trHeight w:val="452"/>
        </w:trPr>
        <w:tc>
          <w:tcPr>
            <w:tcW w:w="1188" w:type="dxa"/>
            <w:vMerge w:val="restart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建设项目</w:t>
            </w:r>
          </w:p>
        </w:tc>
        <w:tc>
          <w:tcPr>
            <w:tcW w:w="3327" w:type="dxa"/>
            <w:vMerge w:val="restart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建设内容</w:t>
            </w:r>
          </w:p>
        </w:tc>
        <w:tc>
          <w:tcPr>
            <w:tcW w:w="3979" w:type="dxa"/>
            <w:gridSpan w:val="3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建设期限及核心指标数</w:t>
            </w:r>
          </w:p>
        </w:tc>
      </w:tr>
      <w:tr w:rsidR="00C44572">
        <w:trPr>
          <w:trHeight w:val="765"/>
        </w:trPr>
        <w:tc>
          <w:tcPr>
            <w:tcW w:w="1188" w:type="dxa"/>
            <w:vMerge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3327" w:type="dxa"/>
            <w:vMerge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2016-2017学年</w:t>
            </w:r>
          </w:p>
        </w:tc>
        <w:tc>
          <w:tcPr>
            <w:tcW w:w="1305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2017-2018学年</w:t>
            </w:r>
          </w:p>
        </w:tc>
        <w:tc>
          <w:tcPr>
            <w:tcW w:w="1369" w:type="dxa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2018-2019学年</w:t>
            </w:r>
          </w:p>
        </w:tc>
      </w:tr>
      <w:tr w:rsidR="00C44572">
        <w:trPr>
          <w:trHeight w:val="780"/>
        </w:trPr>
        <w:tc>
          <w:tcPr>
            <w:tcW w:w="1188" w:type="dxa"/>
            <w:vMerge w:val="restart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727D6B">
              <w:rPr>
                <w:rFonts w:asciiTheme="minorEastAsia" w:hAnsiTheme="minorEastAsia" w:cs="仿宋" w:hint="eastAsia"/>
                <w:sz w:val="24"/>
              </w:rPr>
              <w:t>学科群发展基础条件与平台建设</w:t>
            </w:r>
          </w:p>
          <w:p w:rsidR="00C44572" w:rsidRPr="00727D6B" w:rsidRDefault="00C44572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3327" w:type="dxa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1.</w:t>
            </w: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C44572">
        <w:trPr>
          <w:trHeight w:val="915"/>
        </w:trPr>
        <w:tc>
          <w:tcPr>
            <w:tcW w:w="1188" w:type="dxa"/>
            <w:vMerge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27" w:type="dxa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2.</w:t>
            </w: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C44572">
        <w:trPr>
          <w:trHeight w:val="930"/>
        </w:trPr>
        <w:tc>
          <w:tcPr>
            <w:tcW w:w="1188" w:type="dxa"/>
            <w:vMerge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27" w:type="dxa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……</w:t>
            </w: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C44572">
        <w:trPr>
          <w:trHeight w:val="1082"/>
        </w:trPr>
        <w:tc>
          <w:tcPr>
            <w:tcW w:w="1188" w:type="dxa"/>
            <w:vMerge w:val="restart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cs="仿宋" w:hint="eastAsia"/>
                <w:sz w:val="24"/>
              </w:rPr>
              <w:t>学科群团队建设</w:t>
            </w:r>
          </w:p>
        </w:tc>
        <w:tc>
          <w:tcPr>
            <w:tcW w:w="3327" w:type="dxa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1.</w:t>
            </w: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C44572">
        <w:trPr>
          <w:trHeight w:val="930"/>
        </w:trPr>
        <w:tc>
          <w:tcPr>
            <w:tcW w:w="1188" w:type="dxa"/>
            <w:vMerge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27" w:type="dxa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2.</w:t>
            </w: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C44572">
        <w:trPr>
          <w:trHeight w:val="910"/>
        </w:trPr>
        <w:tc>
          <w:tcPr>
            <w:tcW w:w="1188" w:type="dxa"/>
            <w:vMerge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27" w:type="dxa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……</w:t>
            </w: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C44572">
        <w:trPr>
          <w:trHeight w:val="795"/>
        </w:trPr>
        <w:tc>
          <w:tcPr>
            <w:tcW w:w="1188" w:type="dxa"/>
            <w:vMerge w:val="restart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cs="仿宋" w:hint="eastAsia"/>
                <w:sz w:val="24"/>
              </w:rPr>
              <w:t>科技创新与社会服务能力提升</w:t>
            </w:r>
          </w:p>
        </w:tc>
        <w:tc>
          <w:tcPr>
            <w:tcW w:w="3327" w:type="dxa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1.</w:t>
            </w: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C44572">
        <w:trPr>
          <w:trHeight w:val="930"/>
        </w:trPr>
        <w:tc>
          <w:tcPr>
            <w:tcW w:w="1188" w:type="dxa"/>
            <w:vMerge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27" w:type="dxa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2.</w:t>
            </w: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C44572">
        <w:trPr>
          <w:trHeight w:val="1035"/>
        </w:trPr>
        <w:tc>
          <w:tcPr>
            <w:tcW w:w="1188" w:type="dxa"/>
            <w:vMerge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27" w:type="dxa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……</w:t>
            </w: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C44572">
        <w:trPr>
          <w:trHeight w:val="944"/>
        </w:trPr>
        <w:tc>
          <w:tcPr>
            <w:tcW w:w="1188" w:type="dxa"/>
            <w:vMerge w:val="restart"/>
            <w:vAlign w:val="center"/>
          </w:tcPr>
          <w:p w:rsidR="00C44572" w:rsidRPr="00727D6B" w:rsidRDefault="00727D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27D6B">
              <w:rPr>
                <w:rFonts w:asciiTheme="minorEastAsia" w:hAnsiTheme="minorEastAsia" w:cs="仿宋" w:hint="eastAsia"/>
                <w:sz w:val="24"/>
              </w:rPr>
              <w:t>教育质量与培养能力提高</w:t>
            </w:r>
          </w:p>
        </w:tc>
        <w:tc>
          <w:tcPr>
            <w:tcW w:w="3327" w:type="dxa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1.</w:t>
            </w: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C44572">
        <w:trPr>
          <w:trHeight w:val="900"/>
        </w:trPr>
        <w:tc>
          <w:tcPr>
            <w:tcW w:w="1188" w:type="dxa"/>
            <w:vMerge/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27" w:type="dxa"/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2.</w:t>
            </w: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69" w:type="dxa"/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C44572">
        <w:trPr>
          <w:trHeight w:val="954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C44572" w:rsidRPr="00727D6B" w:rsidRDefault="00C4457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C44572" w:rsidRPr="00727D6B" w:rsidRDefault="00727D6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727D6B">
              <w:rPr>
                <w:rFonts w:asciiTheme="minorEastAsia" w:hAnsiTheme="minorEastAsia" w:hint="eastAsia"/>
                <w:b/>
                <w:bCs/>
                <w:sz w:val="24"/>
              </w:rPr>
              <w:t>……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C44572" w:rsidRPr="00727D6B" w:rsidRDefault="00C44572">
            <w:pPr>
              <w:ind w:firstLineChars="2800" w:firstLine="6746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</w:tbl>
    <w:p w:rsidR="00C44572" w:rsidRDefault="00C44572">
      <w:pPr>
        <w:rPr>
          <w:b/>
          <w:bCs/>
          <w:sz w:val="28"/>
        </w:rPr>
      </w:pPr>
    </w:p>
    <w:p w:rsidR="00C44572" w:rsidRDefault="00727D6B">
      <w:pPr>
        <w:ind w:firstLineChars="50" w:firstLine="14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五、预期成果（</w:t>
      </w:r>
      <w:proofErr w:type="gramStart"/>
      <w:r>
        <w:rPr>
          <w:rFonts w:hint="eastAsia"/>
          <w:b/>
          <w:bCs/>
          <w:sz w:val="28"/>
        </w:rPr>
        <w:t>含主要</w:t>
      </w:r>
      <w:proofErr w:type="gramEnd"/>
      <w:r>
        <w:rPr>
          <w:rFonts w:hint="eastAsia"/>
          <w:b/>
          <w:bCs/>
          <w:sz w:val="28"/>
        </w:rPr>
        <w:t>成果和特色）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4"/>
      </w:tblGrid>
      <w:tr w:rsidR="00C44572">
        <w:trPr>
          <w:trHeight w:val="12768"/>
        </w:trPr>
        <w:tc>
          <w:tcPr>
            <w:tcW w:w="8494" w:type="dxa"/>
            <w:tcBorders>
              <w:bottom w:val="single" w:sz="4" w:space="0" w:color="auto"/>
            </w:tcBorders>
          </w:tcPr>
          <w:p w:rsidR="00C44572" w:rsidRDefault="00727D6B">
            <w:pPr>
              <w:ind w:firstLineChars="2800" w:firstLine="8995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、</w:t>
            </w:r>
          </w:p>
          <w:p w:rsidR="00C44572" w:rsidRDefault="00727D6B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本项目经过三年建设，预期在学科群平台建设、团队建设、人才培养、学科交叉融合、服务产业发展等方面，初步形成区域特色，具备冲击国内同领域一流水平的实力。</w:t>
            </w:r>
          </w:p>
          <w:p w:rsidR="00C44572" w:rsidRDefault="00727D6B">
            <w:pPr>
              <w:rPr>
                <w:sz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</w:rPr>
              <w:t>主要成果：</w:t>
            </w:r>
          </w:p>
          <w:p w:rsidR="00C44572" w:rsidRDefault="00727D6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1．学科群骨干队伍建设：建设期主干学科和核心学科引进和培养学科带头人和学科骨干目标，如：几人入选国家和省级人才支持计划；引进高层次人才和青年博士数量、质量等。</w:t>
            </w:r>
          </w:p>
          <w:p w:rsidR="00C44572" w:rsidRDefault="00727D6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2.学科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群人才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培养：主干学科和核心学科的学位授权点建设；博、硕士研究生培养规模、质量和层次目标；人才培养基地建设；本科生专业建设、研究生课程建设和人才培养模式改革目标等。</w:t>
            </w:r>
          </w:p>
          <w:p w:rsidR="00C44572" w:rsidRDefault="00727D6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．学科群骨干学科发展：建设期满后，主干学科和核心学科的特色和优势是否形成，且在国家或省同类学科中影响力提升增长目标；新兴和交叉学科培育和建设目标；学科与我省产业创新和经济社会发展的契合度及贡献率目标等。</w:t>
            </w:r>
          </w:p>
          <w:p w:rsidR="00C44572" w:rsidRDefault="00727D6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4．科学研究和成果转化目标：建设期主干学科和核心学科承担国家和省重大科研项目目标；授权专利或获得国家和省级科技成果奖励目标；科技成果转化及决策咨询目标；发表高水平论著目标等。</w:t>
            </w:r>
          </w:p>
          <w:p w:rsidR="00C44572" w:rsidRDefault="00727D6B">
            <w:pPr>
              <w:ind w:firstLineChars="200"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（人文社会科学类学科群，可根据实际情况增减项目）</w:t>
            </w:r>
          </w:p>
        </w:tc>
      </w:tr>
    </w:tbl>
    <w:p w:rsidR="00C44572" w:rsidRDefault="00C44572">
      <w:pPr>
        <w:rPr>
          <w:b/>
          <w:bCs/>
          <w:sz w:val="28"/>
        </w:rPr>
      </w:pPr>
    </w:p>
    <w:p w:rsidR="00C44572" w:rsidRDefault="00727D6B">
      <w:pPr>
        <w:rPr>
          <w:b/>
          <w:bCs/>
          <w:sz w:val="28"/>
        </w:rPr>
      </w:pPr>
      <w:r>
        <w:rPr>
          <w:rFonts w:ascii="Arial" w:hAnsi="Arial" w:hint="eastAsia"/>
          <w:b/>
          <w:bCs/>
          <w:sz w:val="28"/>
          <w:szCs w:val="32"/>
        </w:rPr>
        <w:t>六、</w:t>
      </w:r>
      <w:r>
        <w:rPr>
          <w:rFonts w:hint="eastAsia"/>
          <w:b/>
          <w:bCs/>
          <w:sz w:val="28"/>
        </w:rPr>
        <w:t>学科群负责人承诺</w:t>
      </w:r>
    </w:p>
    <w:tbl>
      <w:tblPr>
        <w:tblW w:w="8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6"/>
      </w:tblGrid>
      <w:tr w:rsidR="00C44572">
        <w:trPr>
          <w:trHeight w:val="3722"/>
        </w:trPr>
        <w:tc>
          <w:tcPr>
            <w:tcW w:w="8386" w:type="dxa"/>
            <w:tcBorders>
              <w:bottom w:val="single" w:sz="4" w:space="0" w:color="auto"/>
            </w:tcBorders>
          </w:tcPr>
          <w:p w:rsidR="00C44572" w:rsidRDefault="00C44572">
            <w:pPr>
              <w:rPr>
                <w:rFonts w:ascii="仿宋_GB2312" w:eastAsia="仿宋_GB2312"/>
              </w:rPr>
            </w:pPr>
          </w:p>
          <w:p w:rsidR="00C44572" w:rsidRDefault="00727D6B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作为学科群第一负责人，本人将与本学科群成员一起，在项目建设期内，认真完成或超额完成本《项目任务书》提出的各项任务。</w:t>
            </w:r>
          </w:p>
          <w:p w:rsidR="00C44572" w:rsidRDefault="00C4457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4572" w:rsidRDefault="00727D6B">
            <w:pPr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学科群负责人签名：</w:t>
            </w:r>
          </w:p>
          <w:p w:rsidR="00C44572" w:rsidRDefault="00727D6B">
            <w:pPr>
              <w:ind w:firstLineChars="2000" w:firstLine="5600"/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年   月   日</w:t>
            </w:r>
          </w:p>
        </w:tc>
      </w:tr>
    </w:tbl>
    <w:p w:rsidR="00C44572" w:rsidRDefault="00727D6B">
      <w:pPr>
        <w:rPr>
          <w:rFonts w:ascii="Arial" w:hAnsi="Arial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七、</w:t>
      </w:r>
      <w:r>
        <w:rPr>
          <w:rFonts w:ascii="Arial" w:hAnsi="Arial" w:hint="eastAsia"/>
          <w:b/>
          <w:bCs/>
          <w:sz w:val="28"/>
          <w:szCs w:val="28"/>
        </w:rPr>
        <w:t>学校支持与责任承诺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0"/>
      </w:tblGrid>
      <w:tr w:rsidR="00C44572">
        <w:trPr>
          <w:trHeight w:val="4351"/>
        </w:trPr>
        <w:tc>
          <w:tcPr>
            <w:tcW w:w="8460" w:type="dxa"/>
          </w:tcPr>
          <w:p w:rsidR="00C44572" w:rsidRDefault="00C4457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C44572" w:rsidRDefault="00C4457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C44572" w:rsidRDefault="00C4457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C44572" w:rsidRDefault="00C4457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C44572" w:rsidRDefault="00C4457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C44572" w:rsidRDefault="00C4457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C44572" w:rsidRDefault="00C4457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C44572" w:rsidRDefault="00C44572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C44572" w:rsidRDefault="00727D6B">
            <w:pPr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 章） 校（院）长签字：</w:t>
            </w:r>
          </w:p>
          <w:p w:rsidR="00C44572" w:rsidRDefault="00C44572">
            <w:pPr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4572" w:rsidRDefault="00727D6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年   月   日</w:t>
            </w:r>
          </w:p>
        </w:tc>
      </w:tr>
    </w:tbl>
    <w:p w:rsidR="00C44572" w:rsidRDefault="00727D6B">
      <w:pPr>
        <w:rPr>
          <w:rFonts w:ascii="Arial" w:hAnsi="Arial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八、</w:t>
      </w:r>
      <w:r>
        <w:rPr>
          <w:rFonts w:ascii="Arial" w:hAnsi="Arial" w:hint="eastAsia"/>
          <w:b/>
          <w:bCs/>
          <w:sz w:val="28"/>
          <w:szCs w:val="28"/>
        </w:rPr>
        <w:t>省教育厅审核意见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C44572">
        <w:trPr>
          <w:trHeight w:val="3532"/>
        </w:trPr>
        <w:tc>
          <w:tcPr>
            <w:tcW w:w="8280" w:type="dxa"/>
          </w:tcPr>
          <w:p w:rsidR="00C44572" w:rsidRDefault="00C4457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C44572" w:rsidRDefault="00727D6B" w:rsidP="00C44572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如无特殊原因，未完成本目标任务书所列目标任务，省教育厅、省财政厅有权视情况追回所拨经费。</w:t>
            </w:r>
          </w:p>
          <w:p w:rsidR="00C44572" w:rsidRDefault="00C44572" w:rsidP="00C44572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44572" w:rsidRDefault="00727D6B" w:rsidP="00C44572">
            <w:pPr>
              <w:ind w:firstLineChars="200" w:firstLine="560"/>
              <w:rPr>
                <w:rFonts w:ascii="楷体" w:eastAsia="楷体" w:hAnsi="楷体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 w:rsidR="00C44572" w:rsidRDefault="00C44572"/>
    <w:sectPr w:rsidR="00C44572" w:rsidSect="00C445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72" w:rsidRDefault="00C44572" w:rsidP="00C44572">
      <w:r>
        <w:separator/>
      </w:r>
    </w:p>
  </w:endnote>
  <w:endnote w:type="continuationSeparator" w:id="1">
    <w:p w:rsidR="00C44572" w:rsidRDefault="00C44572" w:rsidP="00C4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72" w:rsidRDefault="00F3136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C44572" w:rsidRDefault="00F31366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27D6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C3D7A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72" w:rsidRDefault="00C44572" w:rsidP="00C44572">
      <w:r>
        <w:separator/>
      </w:r>
    </w:p>
  </w:footnote>
  <w:footnote w:type="continuationSeparator" w:id="1">
    <w:p w:rsidR="00C44572" w:rsidRDefault="00C44572" w:rsidP="00C44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4924B1"/>
    <w:rsid w:val="00727D6B"/>
    <w:rsid w:val="00C44572"/>
    <w:rsid w:val="00CC3D7A"/>
    <w:rsid w:val="00F31366"/>
    <w:rsid w:val="274924B1"/>
    <w:rsid w:val="4AE1135F"/>
    <w:rsid w:val="7DBB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5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4572"/>
    <w:pPr>
      <w:ind w:leftChars="2500" w:left="100"/>
    </w:pPr>
  </w:style>
  <w:style w:type="paragraph" w:styleId="a4">
    <w:name w:val="footer"/>
    <w:basedOn w:val="a"/>
    <w:rsid w:val="00C445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445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rsid w:val="00C445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1249</Words>
  <Characters>607</Characters>
  <Application>Microsoft Office Word</Application>
  <DocSecurity>0</DocSecurity>
  <Lines>5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2016-09-19T07:15:00Z</dcterms:created>
  <dc:creator>dell</dc:creator>
  <lastModifiedBy>wt</lastModifiedBy>
  <lastPrinted>2016-09-19T07:15:00Z</lastPrinted>
  <dcterms:modified xsi:type="dcterms:W3CDTF">2016-09-20T02:51:00Z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